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A853C7" w:rsidRDefault="00A853C7" w:rsidP="0055362C">
      <w:pPr>
        <w:spacing w:line="480" w:lineRule="auto"/>
        <w:jc w:val="center"/>
        <w:rPr>
          <w:rFonts w:cs="Times New Roman"/>
        </w:rPr>
      </w:pPr>
      <w:r>
        <w:rPr>
          <w:rFonts w:cs="Times New Roman"/>
        </w:rPr>
        <w:t xml:space="preserve">Energy Systems </w:t>
      </w:r>
      <w:r w:rsidR="00BB59B0">
        <w:rPr>
          <w:rFonts w:cs="Times New Roman"/>
        </w:rPr>
        <w:t xml:space="preserve">Contrast </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3019A9" w:rsidRDefault="003019A9" w:rsidP="00C71DE8">
      <w:pPr>
        <w:spacing w:line="480" w:lineRule="auto"/>
        <w:rPr>
          <w:rFonts w:cs="Times New Roman"/>
        </w:rPr>
      </w:pPr>
    </w:p>
    <w:p w:rsidR="003019A9" w:rsidRDefault="003019A9" w:rsidP="00C71DE8">
      <w:pPr>
        <w:spacing w:line="480" w:lineRule="auto"/>
        <w:rPr>
          <w:rFonts w:cs="Times New Roman"/>
        </w:rPr>
      </w:pPr>
    </w:p>
    <w:p w:rsidR="00CF538B" w:rsidRDefault="00CF538B" w:rsidP="00CF538B">
      <w:pPr>
        <w:spacing w:line="480" w:lineRule="auto"/>
        <w:jc w:val="center"/>
        <w:rPr>
          <w:rFonts w:cs="Times New Roman"/>
          <w:b/>
        </w:rPr>
      </w:pPr>
      <w:r>
        <w:rPr>
          <w:rFonts w:cs="Times New Roman"/>
          <w:b/>
        </w:rPr>
        <w:t>Abstract</w:t>
      </w:r>
    </w:p>
    <w:p w:rsidR="00CF538B" w:rsidRDefault="00CF538B" w:rsidP="003019A9">
      <w:pPr>
        <w:spacing w:line="480" w:lineRule="auto"/>
        <w:rPr>
          <w:rFonts w:cs="Times New Roman"/>
        </w:rPr>
      </w:pPr>
      <w:r>
        <w:rPr>
          <w:rFonts w:cs="Times New Roman"/>
        </w:rPr>
        <w:t xml:space="preserve">Energy is </w:t>
      </w:r>
      <w:r w:rsidR="003038DC">
        <w:rPr>
          <w:rFonts w:cs="Times New Roman"/>
        </w:rPr>
        <w:t>essential,</w:t>
      </w:r>
      <w:r>
        <w:rPr>
          <w:rFonts w:cs="Times New Roman"/>
        </w:rPr>
        <w:t xml:space="preserve"> as the body requires it to perform work.  </w:t>
      </w:r>
      <w:r w:rsidR="003038DC">
        <w:rPr>
          <w:rFonts w:cs="Times New Roman"/>
        </w:rPr>
        <w:t xml:space="preserve">The </w:t>
      </w:r>
      <w:r>
        <w:rPr>
          <w:rFonts w:cs="Times New Roman"/>
        </w:rPr>
        <w:t>body energy requirements</w:t>
      </w:r>
      <w:r w:rsidR="003038DC">
        <w:rPr>
          <w:rFonts w:cs="Times New Roman"/>
        </w:rPr>
        <w:t xml:space="preserve"> are fulfilled by three diffe</w:t>
      </w:r>
      <w:r>
        <w:rPr>
          <w:rFonts w:cs="Times New Roman"/>
        </w:rPr>
        <w:t>r</w:t>
      </w:r>
      <w:r w:rsidR="003038DC">
        <w:rPr>
          <w:rFonts w:cs="Times New Roman"/>
        </w:rPr>
        <w:t>en</w:t>
      </w:r>
      <w:r>
        <w:rPr>
          <w:rFonts w:cs="Times New Roman"/>
        </w:rPr>
        <w:t xml:space="preserve">t chemical reactions </w:t>
      </w:r>
      <w:r w:rsidR="003038DC">
        <w:rPr>
          <w:rFonts w:cs="Times New Roman"/>
        </w:rPr>
        <w:t>taking place inside the</w:t>
      </w:r>
      <w:r>
        <w:rPr>
          <w:rFonts w:cs="Times New Roman"/>
        </w:rPr>
        <w:t xml:space="preserve"> body.  </w:t>
      </w:r>
      <w:r w:rsidR="003038DC">
        <w:rPr>
          <w:rFonts w:cs="Times New Roman"/>
        </w:rPr>
        <w:t>This</w:t>
      </w:r>
      <w:r>
        <w:rPr>
          <w:rFonts w:cs="Times New Roman"/>
        </w:rPr>
        <w:t xml:space="preserve"> easy will focus on contrasting two of these </w:t>
      </w:r>
      <w:r w:rsidR="003038DC">
        <w:rPr>
          <w:rFonts w:cs="Times New Roman"/>
        </w:rPr>
        <w:t>systems</w:t>
      </w:r>
      <w:r>
        <w:rPr>
          <w:rFonts w:cs="Times New Roman"/>
        </w:rPr>
        <w:t xml:space="preserve"> </w:t>
      </w:r>
      <w:r w:rsidR="003038DC">
        <w:rPr>
          <w:rFonts w:cs="Times New Roman"/>
        </w:rPr>
        <w:t xml:space="preserve">specifically </w:t>
      </w:r>
      <w:r>
        <w:rPr>
          <w:rFonts w:cs="Times New Roman"/>
        </w:rPr>
        <w:t xml:space="preserve">the aerobic </w:t>
      </w:r>
      <w:r w:rsidR="003038DC">
        <w:rPr>
          <w:rFonts w:cs="Times New Roman"/>
        </w:rPr>
        <w:t>system</w:t>
      </w:r>
      <w:r>
        <w:rPr>
          <w:rFonts w:cs="Times New Roman"/>
        </w:rPr>
        <w:t xml:space="preserve"> and the lactic acid system.  </w:t>
      </w:r>
      <w:r w:rsidR="003038DC">
        <w:rPr>
          <w:rFonts w:cs="Times New Roman"/>
        </w:rPr>
        <w:t>The</w:t>
      </w:r>
      <w:r>
        <w:rPr>
          <w:rFonts w:cs="Times New Roman"/>
        </w:rPr>
        <w:t xml:space="preserve"> essay will look at various factors that </w:t>
      </w:r>
      <w:r w:rsidR="003038DC">
        <w:rPr>
          <w:rFonts w:cs="Times New Roman"/>
        </w:rPr>
        <w:t>differentiate</w:t>
      </w:r>
      <w:r>
        <w:rPr>
          <w:rFonts w:cs="Times New Roman"/>
        </w:rPr>
        <w:t xml:space="preserve"> the two systems such as oxygen, energy amounts </w:t>
      </w:r>
      <w:r w:rsidR="003038DC">
        <w:rPr>
          <w:rFonts w:cs="Times New Roman"/>
        </w:rPr>
        <w:t>produced,</w:t>
      </w:r>
      <w:r>
        <w:rPr>
          <w:rFonts w:cs="Times New Roman"/>
        </w:rPr>
        <w:t xml:space="preserve"> stages </w:t>
      </w:r>
      <w:r w:rsidR="003038DC">
        <w:rPr>
          <w:rFonts w:cs="Times New Roman"/>
        </w:rPr>
        <w:t>involved</w:t>
      </w:r>
      <w:r>
        <w:rPr>
          <w:rFonts w:cs="Times New Roman"/>
        </w:rPr>
        <w:t xml:space="preserve">, where the chemical reactions occur among other factors. </w:t>
      </w:r>
    </w:p>
    <w:p w:rsidR="003019A9" w:rsidRPr="003019A9" w:rsidRDefault="003019A9" w:rsidP="003019A9">
      <w:pPr>
        <w:spacing w:line="480" w:lineRule="auto"/>
        <w:rPr>
          <w:rFonts w:cs="Times New Roman"/>
          <w:b/>
        </w:rPr>
      </w:pPr>
      <w:r w:rsidRPr="003019A9">
        <w:rPr>
          <w:rFonts w:cs="Times New Roman"/>
          <w:b/>
        </w:rPr>
        <w:t>Introduction</w:t>
      </w:r>
    </w:p>
    <w:p w:rsidR="00BB59B0" w:rsidRDefault="003019A9" w:rsidP="003019A9">
      <w:pPr>
        <w:spacing w:line="480" w:lineRule="auto"/>
        <w:ind w:firstLine="720"/>
        <w:rPr>
          <w:rFonts w:cs="Times New Roman"/>
          <w:u w:val="single"/>
        </w:rPr>
      </w:pPr>
      <w:r w:rsidRPr="003019A9">
        <w:rPr>
          <w:rFonts w:cs="Times New Roman"/>
        </w:rPr>
        <w:t xml:space="preserve">To carry out different activities in the day to day activities human beings require energy. However, the body cells are </w:t>
      </w:r>
      <w:r>
        <w:rPr>
          <w:rFonts w:cs="Times New Roman"/>
        </w:rPr>
        <w:t>in</w:t>
      </w:r>
      <w:r w:rsidRPr="003019A9">
        <w:rPr>
          <w:rFonts w:cs="Times New Roman"/>
        </w:rPr>
        <w:t xml:space="preserve">capable </w:t>
      </w:r>
      <w:r>
        <w:rPr>
          <w:rFonts w:cs="Times New Roman"/>
        </w:rPr>
        <w:t xml:space="preserve">of </w:t>
      </w:r>
      <w:r w:rsidRPr="003019A9">
        <w:rPr>
          <w:rFonts w:cs="Times New Roman"/>
        </w:rPr>
        <w:t>get</w:t>
      </w:r>
      <w:r>
        <w:rPr>
          <w:rFonts w:cs="Times New Roman"/>
        </w:rPr>
        <w:t>ting</w:t>
      </w:r>
      <w:r w:rsidRPr="003019A9">
        <w:rPr>
          <w:rFonts w:cs="Times New Roman"/>
        </w:rPr>
        <w:t xml:space="preserve"> the energy directly from food. Food has to be digested and broken into simple compounds such as glucose. These simple compounds are absorbed into the blood and transported to countless cells all over the body. Nevertheless, this process is only achieved through three</w:t>
      </w:r>
      <w:r>
        <w:rPr>
          <w:rFonts w:cs="Times New Roman"/>
        </w:rPr>
        <w:t xml:space="preserve"> diverse systems that include ATP -PC</w:t>
      </w:r>
      <w:r w:rsidRPr="003019A9">
        <w:rPr>
          <w:rFonts w:cs="Times New Roman"/>
        </w:rPr>
        <w:t xml:space="preserve"> system, lactic acid system and the aerobic system. The aerobic system entails the breakdown of carbohydrates using oxygen as a fuel. It is then followed by deamination of fatty acids and finally the proteins if the exercise goes for a longer </w:t>
      </w:r>
      <w:r w:rsidR="002F6F9D" w:rsidRPr="003019A9">
        <w:rPr>
          <w:rFonts w:cs="Times New Roman"/>
        </w:rPr>
        <w:t>period</w:t>
      </w:r>
      <w:r w:rsidRPr="003019A9">
        <w:rPr>
          <w:rFonts w:cs="Times New Roman"/>
        </w:rPr>
        <w:t xml:space="preserve">. On the other hand, the lactic acid system also referred to as the anaerobic system generates energy from glycogen in muscles whereas the ATP </w:t>
      </w:r>
      <w:r w:rsidR="002F6F9D" w:rsidRPr="003019A9">
        <w:rPr>
          <w:rFonts w:cs="Times New Roman"/>
        </w:rPr>
        <w:t>system, which is also anaerobic principally,</w:t>
      </w:r>
      <w:r w:rsidRPr="003019A9">
        <w:rPr>
          <w:rFonts w:cs="Times New Roman"/>
        </w:rPr>
        <w:t xml:space="preserve"> creates energy by breaking phosphocreatine (</w:t>
      </w:r>
      <w:r>
        <w:rPr>
          <w:rFonts w:cs="Times New Roman"/>
        </w:rPr>
        <w:t>PC</w:t>
      </w:r>
      <w:r w:rsidRPr="003019A9">
        <w:rPr>
          <w:rFonts w:cs="Times New Roman"/>
        </w:rPr>
        <w:t xml:space="preserve">) found in muscle.  Although these systems are essential in the body, they have similarities as well as differences that make them distinctive. </w:t>
      </w:r>
      <w:r w:rsidRPr="003019A9">
        <w:rPr>
          <w:rFonts w:cs="Times New Roman"/>
          <w:u w:val="single"/>
        </w:rPr>
        <w:t xml:space="preserve">This essay </w:t>
      </w:r>
      <w:r w:rsidR="00BB59B0">
        <w:rPr>
          <w:rFonts w:cs="Times New Roman"/>
          <w:u w:val="single"/>
        </w:rPr>
        <w:t xml:space="preserve">will discuss the distinctive characteristics that differentiate the </w:t>
      </w:r>
      <w:r w:rsidRPr="003019A9">
        <w:rPr>
          <w:rFonts w:cs="Times New Roman"/>
          <w:u w:val="single"/>
        </w:rPr>
        <w:t>aerobic energy system and the anaer</w:t>
      </w:r>
      <w:r w:rsidR="00BB59B0">
        <w:rPr>
          <w:rFonts w:cs="Times New Roman"/>
          <w:u w:val="single"/>
        </w:rPr>
        <w:t>obic lactic acid energy systems</w:t>
      </w:r>
      <w:r w:rsidR="00CF538B">
        <w:rPr>
          <w:rFonts w:cs="Times New Roman"/>
          <w:u w:val="single"/>
        </w:rPr>
        <w:t xml:space="preserve"> including oxygen, final products, amount of energy and processes involved in both systems. </w:t>
      </w:r>
    </w:p>
    <w:p w:rsidR="003019A9" w:rsidRDefault="00BB59B0" w:rsidP="003019A9">
      <w:pPr>
        <w:spacing w:line="480" w:lineRule="auto"/>
        <w:ind w:firstLine="720"/>
        <w:rPr>
          <w:rFonts w:cs="Times New Roman"/>
        </w:rPr>
      </w:pPr>
      <w:r>
        <w:rPr>
          <w:rFonts w:cs="Times New Roman"/>
        </w:rPr>
        <w:lastRenderedPageBreak/>
        <w:t>T</w:t>
      </w:r>
      <w:r w:rsidR="003019A9" w:rsidRPr="003019A9">
        <w:rPr>
          <w:rFonts w:cs="Times New Roman"/>
        </w:rPr>
        <w:t xml:space="preserve">he two systems differ in various ways. </w:t>
      </w:r>
      <w:r>
        <w:rPr>
          <w:rFonts w:cs="Times New Roman"/>
        </w:rPr>
        <w:t xml:space="preserve">The primary </w:t>
      </w:r>
      <w:r w:rsidR="00CF538B">
        <w:rPr>
          <w:rFonts w:cs="Times New Roman"/>
        </w:rPr>
        <w:t xml:space="preserve">difference </w:t>
      </w:r>
      <w:r>
        <w:rPr>
          <w:rFonts w:cs="Times New Roman"/>
        </w:rPr>
        <w:t xml:space="preserve">been the presence and absence of oxygen in the two systems. </w:t>
      </w:r>
      <w:r w:rsidR="003019A9" w:rsidRPr="003019A9">
        <w:rPr>
          <w:rFonts w:cs="Times New Roman"/>
        </w:rPr>
        <w:t xml:space="preserve">The aerobic system differs from the anaerobic system as oxygen is a key component in the process of energy transformation whereas in lactic acid system respiration does not require oxygen . Aerobic respiration only takes place in the presence of oxygen. Although both aerobic and lactic acid system similar technique in energy production they produce different levels of energy.  </w:t>
      </w:r>
      <w:r w:rsidR="003038DC">
        <w:rPr>
          <w:rFonts w:cs="Times New Roman"/>
        </w:rPr>
        <w:t>Bertuzzi et al,(2007</w:t>
      </w:r>
      <w:r w:rsidR="003038DC" w:rsidRPr="003038DC">
        <w:rPr>
          <w:rFonts w:cs="Times New Roman"/>
        </w:rPr>
        <w:t>)</w:t>
      </w:r>
      <w:r w:rsidR="003038DC">
        <w:rPr>
          <w:rFonts w:cs="Times New Roman"/>
        </w:rPr>
        <w:t xml:space="preserve"> states that t</w:t>
      </w:r>
      <w:r w:rsidR="003019A9" w:rsidRPr="003019A9">
        <w:rPr>
          <w:rFonts w:cs="Times New Roman"/>
        </w:rPr>
        <w:t xml:space="preserve">he aerobic system tends to produce energy that lasts for a longer time as compared to the anaerobic lactic acid </w:t>
      </w:r>
      <w:r w:rsidR="00A853C7" w:rsidRPr="003019A9">
        <w:rPr>
          <w:rFonts w:cs="Times New Roman"/>
        </w:rPr>
        <w:t xml:space="preserve">system. </w:t>
      </w:r>
      <w:r w:rsidR="003019A9" w:rsidRPr="003019A9">
        <w:rPr>
          <w:rFonts w:cs="Times New Roman"/>
        </w:rPr>
        <w:t xml:space="preserve">During aerobic respiration one glucose molecule produces thirty-eight ATP molecules during metabolism in the presence of oxygen. </w:t>
      </w:r>
      <w:r w:rsidR="002F6F9D">
        <w:rPr>
          <w:rFonts w:cs="Times New Roman"/>
        </w:rPr>
        <w:t>“</w:t>
      </w:r>
      <w:r w:rsidR="002F6F9D" w:rsidRPr="002F6F9D">
        <w:rPr>
          <w:rFonts w:cs="Times New Roman"/>
        </w:rPr>
        <w:t>Aerobic threshold has been considered to be the upper limit of a nearly exclusive aerobic metabolism based mainly on the blood lactate concentration</w:t>
      </w:r>
      <w:r w:rsidR="002F6F9D">
        <w:rPr>
          <w:rFonts w:cs="Times New Roman"/>
        </w:rPr>
        <w:t xml:space="preserve"> </w:t>
      </w:r>
      <w:r w:rsidR="002F6F9D" w:rsidRPr="002F6F9D">
        <w:rPr>
          <w:rFonts w:cs="Times New Roman"/>
        </w:rPr>
        <w:t>(Bertuzzi et al, 2013)</w:t>
      </w:r>
      <w:r w:rsidR="002F6F9D">
        <w:rPr>
          <w:rFonts w:cs="Times New Roman"/>
        </w:rPr>
        <w:t xml:space="preserve">.” </w:t>
      </w:r>
      <w:r w:rsidR="003019A9" w:rsidRPr="003019A9">
        <w:rPr>
          <w:rFonts w:cs="Times New Roman"/>
        </w:rPr>
        <w:t>Conversely, lactic acid system metabolism only produces two ATP molecules. This is because the lactic acid system entails the breakdown of carbohydrates where oxygen is not used as a fuel. The other major components in this system are; sugar, glucose, glycogen and adenosine triphosphate.</w:t>
      </w:r>
    </w:p>
    <w:p w:rsidR="003019A9" w:rsidRDefault="003019A9" w:rsidP="003019A9">
      <w:pPr>
        <w:spacing w:line="480" w:lineRule="auto"/>
        <w:ind w:firstLine="720"/>
        <w:rPr>
          <w:rFonts w:cs="Times New Roman"/>
        </w:rPr>
      </w:pPr>
      <w:r w:rsidRPr="003019A9">
        <w:rPr>
          <w:rFonts w:cs="Times New Roman"/>
        </w:rPr>
        <w:t xml:space="preserve"> The amount of energy</w:t>
      </w:r>
      <w:r>
        <w:rPr>
          <w:rFonts w:cs="Times New Roman"/>
        </w:rPr>
        <w:t xml:space="preserve"> produced by lactic acid respiration</w:t>
      </w:r>
      <w:r w:rsidRPr="003019A9">
        <w:rPr>
          <w:rFonts w:cs="Times New Roman"/>
        </w:rPr>
        <w:t xml:space="preserve"> is medium and last for a medium time period</w:t>
      </w:r>
      <w:r>
        <w:rPr>
          <w:rFonts w:cs="Times New Roman"/>
        </w:rPr>
        <w:t xml:space="preserve"> whereas the energy produced by aerobic respiration is high</w:t>
      </w:r>
      <w:r w:rsidRPr="003019A9">
        <w:rPr>
          <w:rFonts w:cs="Times New Roman"/>
        </w:rPr>
        <w:t>. After depletion, it takes five minutes to restore the energy. It is often referred to as the high rate- low capacity system since it generates energy at very high levels however the energy does not last for long.</w:t>
      </w:r>
      <w:r>
        <w:rPr>
          <w:rFonts w:cs="Times New Roman"/>
        </w:rPr>
        <w:t xml:space="preserve"> </w:t>
      </w:r>
      <w:r w:rsidRPr="003019A9">
        <w:rPr>
          <w:rFonts w:cs="Times New Roman"/>
        </w:rPr>
        <w:t xml:space="preserve">On the other hand, the aerobic system produces carbon dioxide and water as by-products. </w:t>
      </w:r>
      <w:r w:rsidR="00A853C7">
        <w:rPr>
          <w:rFonts w:cs="Times New Roman"/>
        </w:rPr>
        <w:t xml:space="preserve">According to </w:t>
      </w:r>
      <w:r w:rsidR="003038DC">
        <w:rPr>
          <w:rFonts w:cs="Times New Roman"/>
        </w:rPr>
        <w:t>Bertuzzi et al,(2013</w:t>
      </w:r>
      <w:r w:rsidR="00A853C7">
        <w:rPr>
          <w:rFonts w:cs="Times New Roman"/>
        </w:rPr>
        <w:t>)  t</w:t>
      </w:r>
      <w:r w:rsidRPr="003019A9">
        <w:rPr>
          <w:rFonts w:cs="Times New Roman"/>
        </w:rPr>
        <w:t xml:space="preserve">he anaerobic system has a byproduct, which is the lactic acid that results from the glucose breakdown. The by-product of anaerobic energy system (lactic acid) could lead to cramps particularly during intense activities. However, the human body can easily </w:t>
      </w:r>
      <w:r w:rsidRPr="003019A9">
        <w:rPr>
          <w:rFonts w:cs="Times New Roman"/>
        </w:rPr>
        <w:lastRenderedPageBreak/>
        <w:t>deal with the byproducts of the anaerobic energy system</w:t>
      </w:r>
      <w:r>
        <w:rPr>
          <w:rFonts w:cs="Times New Roman"/>
        </w:rPr>
        <w:t xml:space="preserve"> without causing any problems to an individual</w:t>
      </w:r>
      <w:r w:rsidRPr="003019A9">
        <w:rPr>
          <w:rFonts w:cs="Times New Roman"/>
        </w:rPr>
        <w:t>.</w:t>
      </w:r>
    </w:p>
    <w:p w:rsidR="00D03680" w:rsidRPr="003019A9" w:rsidRDefault="00D03680" w:rsidP="003019A9">
      <w:pPr>
        <w:spacing w:line="480" w:lineRule="auto"/>
        <w:ind w:firstLine="720"/>
        <w:rPr>
          <w:rFonts w:cs="Times New Roman"/>
        </w:rPr>
      </w:pPr>
      <w:r>
        <w:rPr>
          <w:rFonts w:cs="Times New Roman"/>
        </w:rPr>
        <w:t xml:space="preserve">Further, it is important to note that aerobic respiration occurs in the mitochondria whereas anaerobic respiration takes place in the cytoplasm.  </w:t>
      </w:r>
      <w:r w:rsidR="00B6780E">
        <w:rPr>
          <w:rFonts w:cs="Times New Roman"/>
        </w:rPr>
        <w:t xml:space="preserve">During </w:t>
      </w:r>
      <w:r>
        <w:rPr>
          <w:rFonts w:cs="Times New Roman"/>
        </w:rPr>
        <w:t xml:space="preserve">the aerobic </w:t>
      </w:r>
      <w:r w:rsidR="00B6780E">
        <w:rPr>
          <w:rFonts w:cs="Times New Roman"/>
        </w:rPr>
        <w:t>process,</w:t>
      </w:r>
      <w:r>
        <w:rPr>
          <w:rFonts w:cs="Times New Roman"/>
        </w:rPr>
        <w:t xml:space="preserve"> the</w:t>
      </w:r>
      <w:r w:rsidR="00B6780E">
        <w:rPr>
          <w:rFonts w:cs="Times New Roman"/>
        </w:rPr>
        <w:t xml:space="preserve"> combustion process is complete</w:t>
      </w:r>
      <w:r>
        <w:rPr>
          <w:rFonts w:cs="Times New Roman"/>
        </w:rPr>
        <w:t xml:space="preserve"> while it is incomplete in the anaerobic respiration.  Four primary steps make up the aerobic </w:t>
      </w:r>
      <w:r w:rsidR="00B6780E">
        <w:rPr>
          <w:rFonts w:cs="Times New Roman"/>
        </w:rPr>
        <w:t>process, which</w:t>
      </w:r>
      <w:r>
        <w:rPr>
          <w:rFonts w:cs="Times New Roman"/>
        </w:rPr>
        <w:t xml:space="preserve"> include glycolysis, link reaction, Krebs cycle and the electron transport chain. </w:t>
      </w:r>
      <w:r w:rsidR="00B6780E">
        <w:rPr>
          <w:rFonts w:cs="Times New Roman"/>
        </w:rPr>
        <w:t xml:space="preserve">During </w:t>
      </w:r>
      <w:r>
        <w:rPr>
          <w:rFonts w:cs="Times New Roman"/>
        </w:rPr>
        <w:t xml:space="preserve">glycolysis </w:t>
      </w:r>
      <w:r w:rsidR="00B6780E">
        <w:rPr>
          <w:rFonts w:cs="Times New Roman"/>
        </w:rPr>
        <w:t>stage, which takes place in cytosol part of the cell,</w:t>
      </w:r>
      <w:r>
        <w:rPr>
          <w:rFonts w:cs="Times New Roman"/>
        </w:rPr>
        <w:t xml:space="preserve"> oxygen is </w:t>
      </w:r>
      <w:r w:rsidR="00B6780E">
        <w:rPr>
          <w:rFonts w:cs="Times New Roman"/>
        </w:rPr>
        <w:t>n</w:t>
      </w:r>
      <w:r>
        <w:rPr>
          <w:rFonts w:cs="Times New Roman"/>
        </w:rPr>
        <w:t xml:space="preserve">ot required making it anaerobic.  </w:t>
      </w:r>
      <w:r w:rsidR="00B6780E">
        <w:rPr>
          <w:rFonts w:cs="Times New Roman"/>
        </w:rPr>
        <w:t xml:space="preserve">Glucose </w:t>
      </w:r>
      <w:r>
        <w:rPr>
          <w:rFonts w:cs="Times New Roman"/>
        </w:rPr>
        <w:t xml:space="preserve">is broken down during this phase and </w:t>
      </w:r>
      <w:r w:rsidR="00B6780E">
        <w:rPr>
          <w:rFonts w:cs="Times New Roman"/>
        </w:rPr>
        <w:t>separated</w:t>
      </w:r>
      <w:r>
        <w:rPr>
          <w:rFonts w:cs="Times New Roman"/>
        </w:rPr>
        <w:t xml:space="preserve"> into to ATP molecules as well as 2 NADH molecules. </w:t>
      </w:r>
      <w:r w:rsidR="003038DC">
        <w:rPr>
          <w:rFonts w:cs="Times New Roman"/>
        </w:rPr>
        <w:t>In</w:t>
      </w:r>
      <w:r>
        <w:rPr>
          <w:rFonts w:cs="Times New Roman"/>
        </w:rPr>
        <w:t xml:space="preserve"> the link </w:t>
      </w:r>
      <w:r w:rsidR="00B6780E">
        <w:rPr>
          <w:rFonts w:cs="Times New Roman"/>
        </w:rPr>
        <w:t>reaction</w:t>
      </w:r>
      <w:r>
        <w:rPr>
          <w:rFonts w:cs="Times New Roman"/>
        </w:rPr>
        <w:t xml:space="preserve"> phase pyruvate is oxidized in the </w:t>
      </w:r>
      <w:r w:rsidR="00B6780E">
        <w:rPr>
          <w:rFonts w:cs="Times New Roman"/>
        </w:rPr>
        <w:t>mitochondria while</w:t>
      </w:r>
      <w:r>
        <w:rPr>
          <w:rFonts w:cs="Times New Roman"/>
        </w:rPr>
        <w:t xml:space="preserve"> </w:t>
      </w:r>
      <w:r w:rsidR="003038DC">
        <w:rPr>
          <w:rFonts w:cs="Times New Roman"/>
        </w:rPr>
        <w:t>in</w:t>
      </w:r>
      <w:r>
        <w:rPr>
          <w:rFonts w:cs="Times New Roman"/>
        </w:rPr>
        <w:t xml:space="preserve"> the Krebs cycle phase oxaloacetate is combined with acetyl coenzyme </w:t>
      </w:r>
      <w:r w:rsidR="00B6780E">
        <w:rPr>
          <w:rFonts w:cs="Times New Roman"/>
        </w:rPr>
        <w:t>creating an extra two ATP molecules and an extra six NADH molecules as well as 2 FADH molecules</w:t>
      </w:r>
      <w:r w:rsidR="003038DC">
        <w:rPr>
          <w:rFonts w:cs="Times New Roman"/>
        </w:rPr>
        <w:t xml:space="preserve"> (Linossier et al, 2000)</w:t>
      </w:r>
      <w:r w:rsidR="00B6780E">
        <w:rPr>
          <w:rFonts w:cs="Times New Roman"/>
        </w:rPr>
        <w:t xml:space="preserve">.  The final step in aerobic respiration involves donation of electrons from used in making large amounts of ATP. This process is complete combustion.  On the other hand, </w:t>
      </w:r>
      <w:r w:rsidR="00CF538B">
        <w:rPr>
          <w:rFonts w:cs="Times New Roman"/>
        </w:rPr>
        <w:t>anaerobic</w:t>
      </w:r>
      <w:r w:rsidR="00B6780E">
        <w:rPr>
          <w:rFonts w:cs="Times New Roman"/>
        </w:rPr>
        <w:t xml:space="preserve"> </w:t>
      </w:r>
      <w:r w:rsidR="00CF538B">
        <w:rPr>
          <w:rFonts w:cs="Times New Roman"/>
        </w:rPr>
        <w:t>respiration</w:t>
      </w:r>
      <w:r w:rsidR="00B6780E">
        <w:rPr>
          <w:rFonts w:cs="Times New Roman"/>
        </w:rPr>
        <w:t xml:space="preserve"> has </w:t>
      </w:r>
      <w:r w:rsidR="00CF538B">
        <w:rPr>
          <w:rFonts w:cs="Times New Roman"/>
        </w:rPr>
        <w:t>two primary</w:t>
      </w:r>
      <w:r w:rsidR="00B6780E">
        <w:rPr>
          <w:rFonts w:cs="Times New Roman"/>
        </w:rPr>
        <w:t xml:space="preserve"> </w:t>
      </w:r>
      <w:r w:rsidR="00CF538B">
        <w:rPr>
          <w:rFonts w:cs="Times New Roman"/>
        </w:rPr>
        <w:t>steps, which</w:t>
      </w:r>
      <w:r w:rsidR="00B6780E">
        <w:rPr>
          <w:rFonts w:cs="Times New Roman"/>
        </w:rPr>
        <w:t xml:space="preserve"> include glycolysis and fermentation. </w:t>
      </w:r>
      <w:r w:rsidR="00CF538B">
        <w:rPr>
          <w:rFonts w:cs="Times New Roman"/>
        </w:rPr>
        <w:t>During</w:t>
      </w:r>
      <w:r w:rsidR="00B6780E">
        <w:rPr>
          <w:rFonts w:cs="Times New Roman"/>
        </w:rPr>
        <w:t xml:space="preserve"> this </w:t>
      </w:r>
      <w:r w:rsidR="003038DC">
        <w:rPr>
          <w:rFonts w:cs="Times New Roman"/>
        </w:rPr>
        <w:t>process,</w:t>
      </w:r>
      <w:r w:rsidR="00B6780E">
        <w:rPr>
          <w:rFonts w:cs="Times New Roman"/>
        </w:rPr>
        <w:t xml:space="preserve"> since oxygen is absent cells convert glucose into lactic acid. </w:t>
      </w:r>
      <w:r w:rsidR="00CF538B">
        <w:rPr>
          <w:rFonts w:cs="Times New Roman"/>
        </w:rPr>
        <w:t xml:space="preserve"> On the other hand, the chemical equation of </w:t>
      </w:r>
      <w:r w:rsidR="00CF538B" w:rsidRPr="00CF538B">
        <w:rPr>
          <w:rFonts w:cs="Times New Roman"/>
        </w:rPr>
        <w:t>aerobic respiration is</w:t>
      </w:r>
      <w:r w:rsidR="00CF538B">
        <w:rPr>
          <w:rFonts w:cs="Times New Roman"/>
        </w:rPr>
        <w:t xml:space="preserve"> = Glucose + Oxygen to produce </w:t>
      </w:r>
      <w:r w:rsidR="00CF538B" w:rsidRPr="00CF538B">
        <w:rPr>
          <w:rFonts w:cs="Times New Roman"/>
        </w:rPr>
        <w:t xml:space="preserve">Carbon dioxide +water + energy while the </w:t>
      </w:r>
      <w:r w:rsidR="00CF538B">
        <w:rPr>
          <w:rFonts w:cs="Times New Roman"/>
        </w:rPr>
        <w:t xml:space="preserve">chemical </w:t>
      </w:r>
      <w:r w:rsidR="00CF538B" w:rsidRPr="00CF538B">
        <w:rPr>
          <w:rFonts w:cs="Times New Roman"/>
        </w:rPr>
        <w:t xml:space="preserve">equation of anaerobic respiration is Glucose </w:t>
      </w:r>
      <w:r w:rsidR="00CF538B">
        <w:rPr>
          <w:rFonts w:cs="Times New Roman"/>
        </w:rPr>
        <w:t xml:space="preserve">to give </w:t>
      </w:r>
      <w:r w:rsidR="00CF538B" w:rsidRPr="00CF538B">
        <w:rPr>
          <w:rFonts w:cs="Times New Roman"/>
        </w:rPr>
        <w:t>Lactic acid + energy</w:t>
      </w:r>
      <w:r w:rsidR="003038DC">
        <w:rPr>
          <w:rFonts w:cs="Times New Roman"/>
        </w:rPr>
        <w:t xml:space="preserve"> (Baker et al, 2010)</w:t>
      </w:r>
    </w:p>
    <w:p w:rsidR="003019A9" w:rsidRPr="003019A9" w:rsidRDefault="003019A9" w:rsidP="003019A9">
      <w:pPr>
        <w:spacing w:line="480" w:lineRule="auto"/>
        <w:rPr>
          <w:rFonts w:cs="Times New Roman"/>
          <w:b/>
        </w:rPr>
      </w:pPr>
      <w:r w:rsidRPr="003019A9">
        <w:rPr>
          <w:rFonts w:cs="Times New Roman"/>
          <w:b/>
        </w:rPr>
        <w:t>Conclusion</w:t>
      </w:r>
    </w:p>
    <w:p w:rsidR="003019A9" w:rsidRDefault="003019A9" w:rsidP="00A853C7">
      <w:pPr>
        <w:spacing w:line="480" w:lineRule="auto"/>
        <w:ind w:firstLine="720"/>
        <w:rPr>
          <w:rFonts w:cs="Times New Roman"/>
        </w:rPr>
      </w:pPr>
      <w:r w:rsidRPr="003019A9">
        <w:rPr>
          <w:rFonts w:cs="Times New Roman"/>
        </w:rPr>
        <w:t>Energy is imperative to the efficient functioning of the human body as every movement requires energy.  However, the generation of energy by the human body depends on the duration as well as the intensity of the exercise one is undertaking.  The human body requires lots of energy during activities that require short rush explosive movements such as 100 meters sprint</w:t>
      </w:r>
      <w:r w:rsidR="002F6F9D">
        <w:rPr>
          <w:rFonts w:cs="Times New Roman"/>
        </w:rPr>
        <w:t xml:space="preserve"> </w:t>
      </w:r>
      <w:r w:rsidR="002F6F9D">
        <w:rPr>
          <w:rFonts w:cs="Times New Roman"/>
        </w:rPr>
        <w:lastRenderedPageBreak/>
        <w:t>(Bertuzzi et al, 2013)</w:t>
      </w:r>
      <w:r w:rsidRPr="003019A9">
        <w:rPr>
          <w:rFonts w:cs="Times New Roman"/>
        </w:rPr>
        <w:t xml:space="preserve">. Nevertheless, the human body requires small amounts of energy for activities that occur over a prolonged time period such as marathons. The body muscles can only contract in the presence of energy. Thus, the significance of energy systems cannot be overstated.  However, the systems </w:t>
      </w:r>
      <w:r w:rsidR="00BB59B0">
        <w:rPr>
          <w:rFonts w:cs="Times New Roman"/>
        </w:rPr>
        <w:t>differ based on various aspects such as the presence and absence of oxygen in the two systems</w:t>
      </w:r>
      <w:r w:rsidRPr="003019A9">
        <w:rPr>
          <w:rFonts w:cs="Times New Roman"/>
        </w:rPr>
        <w:t xml:space="preserve">.  As earlier stated the aerobic respiration occurs in the presence of oxygen whereas lactic acid system does not require oxygen. </w:t>
      </w:r>
    </w:p>
    <w:p w:rsidR="002F6F9D" w:rsidRDefault="002F6F9D" w:rsidP="003019A9">
      <w:pPr>
        <w:spacing w:line="480" w:lineRule="auto"/>
        <w:rPr>
          <w:rFonts w:cs="Times New Roman"/>
        </w:rPr>
      </w:pPr>
    </w:p>
    <w:p w:rsidR="002F6F9D" w:rsidRDefault="002F6F9D" w:rsidP="003019A9">
      <w:pPr>
        <w:spacing w:line="480" w:lineRule="auto"/>
        <w:rPr>
          <w:rFonts w:cs="Times New Roman"/>
        </w:rPr>
      </w:pPr>
    </w:p>
    <w:p w:rsidR="002F6F9D" w:rsidRDefault="002F6F9D" w:rsidP="003019A9">
      <w:pPr>
        <w:spacing w:line="480" w:lineRule="auto"/>
        <w:rPr>
          <w:rFonts w:cs="Times New Roman"/>
        </w:rPr>
      </w:pPr>
    </w:p>
    <w:p w:rsidR="002F6F9D" w:rsidRDefault="002F6F9D" w:rsidP="003019A9">
      <w:pPr>
        <w:spacing w:line="480" w:lineRule="auto"/>
        <w:rPr>
          <w:rFonts w:cs="Times New Roman"/>
        </w:rPr>
      </w:pPr>
    </w:p>
    <w:p w:rsidR="002F6F9D" w:rsidRDefault="002F6F9D" w:rsidP="003019A9">
      <w:pPr>
        <w:spacing w:line="480" w:lineRule="auto"/>
        <w:rPr>
          <w:rFonts w:cs="Times New Roman"/>
        </w:rPr>
      </w:pPr>
    </w:p>
    <w:p w:rsidR="002F6F9D" w:rsidRDefault="002F6F9D" w:rsidP="003019A9">
      <w:pPr>
        <w:spacing w:line="480" w:lineRule="auto"/>
        <w:rPr>
          <w:rFonts w:cs="Times New Roman"/>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3038DC" w:rsidRDefault="003038DC" w:rsidP="002F6F9D">
      <w:pPr>
        <w:spacing w:line="480" w:lineRule="auto"/>
        <w:jc w:val="center"/>
        <w:rPr>
          <w:rFonts w:cs="Times New Roman"/>
          <w:b/>
        </w:rPr>
      </w:pPr>
    </w:p>
    <w:p w:rsidR="002F6F9D" w:rsidRPr="002F6F9D" w:rsidRDefault="002F6F9D" w:rsidP="002F6F9D">
      <w:pPr>
        <w:spacing w:line="480" w:lineRule="auto"/>
        <w:jc w:val="center"/>
        <w:rPr>
          <w:rFonts w:cs="Times New Roman"/>
          <w:b/>
        </w:rPr>
      </w:pPr>
      <w:bookmarkStart w:id="0" w:name="_GoBack"/>
      <w:bookmarkEnd w:id="0"/>
      <w:r w:rsidRPr="002F6F9D">
        <w:rPr>
          <w:rFonts w:cs="Times New Roman"/>
          <w:b/>
        </w:rPr>
        <w:lastRenderedPageBreak/>
        <w:t>References</w:t>
      </w:r>
    </w:p>
    <w:p w:rsidR="002F6F9D" w:rsidRPr="003019A9" w:rsidRDefault="002F6F9D" w:rsidP="003019A9">
      <w:pPr>
        <w:spacing w:line="480" w:lineRule="auto"/>
        <w:rPr>
          <w:rFonts w:cs="Times New Roman"/>
        </w:rPr>
      </w:pPr>
    </w:p>
    <w:p w:rsidR="00A853C7" w:rsidRDefault="00A853C7" w:rsidP="00A853C7">
      <w:pPr>
        <w:spacing w:line="480" w:lineRule="auto"/>
        <w:ind w:left="720" w:hanging="720"/>
        <w:rPr>
          <w:rFonts w:cs="Times New Roman"/>
        </w:rPr>
      </w:pPr>
      <w:r w:rsidRPr="00A853C7">
        <w:rPr>
          <w:rFonts w:cs="Times New Roman"/>
        </w:rPr>
        <w:t xml:space="preserve">Baker, J. S., McCormick, M. C., &amp; Robergs, R. A. (2010). Interaction among skeletal muscle metabolic energy systems during intense exercise. </w:t>
      </w:r>
      <w:r w:rsidRPr="00A853C7">
        <w:rPr>
          <w:rFonts w:cs="Times New Roman"/>
          <w:i/>
        </w:rPr>
        <w:t>Journal of nutrition and metabolism</w:t>
      </w:r>
      <w:r w:rsidRPr="00A853C7">
        <w:rPr>
          <w:rFonts w:cs="Times New Roman"/>
        </w:rPr>
        <w:t>, 2010.</w:t>
      </w:r>
    </w:p>
    <w:p w:rsidR="003019A9" w:rsidRDefault="002F6F9D" w:rsidP="00A853C7">
      <w:pPr>
        <w:spacing w:line="480" w:lineRule="auto"/>
        <w:ind w:left="720" w:hanging="720"/>
        <w:rPr>
          <w:rFonts w:cs="Times New Roman"/>
        </w:rPr>
      </w:pPr>
      <w:r w:rsidRPr="002F6F9D">
        <w:rPr>
          <w:rFonts w:cs="Times New Roman"/>
        </w:rPr>
        <w:t xml:space="preserve">Bertuzzi, R., Nascimento, E. M., Urso, R. P., Damasceno, M., &amp; Lima-Silva, A. E. (2013). Energy system contributions during incremental exercise test. </w:t>
      </w:r>
      <w:r w:rsidRPr="002F6F9D">
        <w:rPr>
          <w:rFonts w:cs="Times New Roman"/>
          <w:i/>
        </w:rPr>
        <w:t>Journal of sports science &amp; medicine</w:t>
      </w:r>
      <w:r w:rsidRPr="002F6F9D">
        <w:rPr>
          <w:rFonts w:cs="Times New Roman"/>
          <w:b/>
        </w:rPr>
        <w:t>,</w:t>
      </w:r>
      <w:r w:rsidRPr="002F6F9D">
        <w:rPr>
          <w:rFonts w:cs="Times New Roman"/>
        </w:rPr>
        <w:t xml:space="preserve"> 12(3), 454.</w:t>
      </w:r>
    </w:p>
    <w:p w:rsidR="002F6F9D" w:rsidRDefault="002F6F9D" w:rsidP="00A853C7">
      <w:pPr>
        <w:spacing w:line="480" w:lineRule="auto"/>
        <w:ind w:left="720" w:hanging="720"/>
        <w:rPr>
          <w:rFonts w:cs="Times New Roman"/>
        </w:rPr>
      </w:pPr>
      <w:r w:rsidRPr="002F6F9D">
        <w:rPr>
          <w:rFonts w:cs="Times New Roman"/>
        </w:rPr>
        <w:t xml:space="preserve">Bertuzzi, R. C., Franchini, E., Kokubun, E., &amp; Kiss, M. A. (2007). Energy system contributions in indoor rock climbing. </w:t>
      </w:r>
      <w:r w:rsidRPr="002F6F9D">
        <w:rPr>
          <w:rFonts w:cs="Times New Roman"/>
          <w:i/>
        </w:rPr>
        <w:t>European Journal of Applied Physiology</w:t>
      </w:r>
      <w:r w:rsidRPr="002F6F9D">
        <w:rPr>
          <w:rFonts w:cs="Times New Roman"/>
        </w:rPr>
        <w:t>, 101(3), 293-300. doi:10.1007/s00421-007-0501-0</w:t>
      </w:r>
    </w:p>
    <w:p w:rsidR="003019A9" w:rsidRPr="003019A9" w:rsidRDefault="003038DC" w:rsidP="00A853C7">
      <w:pPr>
        <w:spacing w:line="480" w:lineRule="auto"/>
        <w:ind w:left="720" w:hanging="720"/>
        <w:rPr>
          <w:rFonts w:cs="Times New Roman"/>
        </w:rPr>
      </w:pPr>
      <w:r w:rsidRPr="003038DC">
        <w:rPr>
          <w:rFonts w:cs="Times New Roman"/>
        </w:rPr>
        <w:t>Linossier, M. T., Dormois, D., Arsac, L., Denis, C., Gay, J. P., Geyssant, A., &amp; Lacour, J. R. (2000). Effect of hyperoxia on aerobic and anaerobic performances and muscle metabolism during maximal cycling exercise. Acta physiologica scandinavica, 168(3), 403-412.</w:t>
      </w:r>
    </w:p>
    <w:p w:rsidR="003019A9" w:rsidRPr="006955E5" w:rsidRDefault="003019A9" w:rsidP="00A853C7">
      <w:pPr>
        <w:spacing w:line="480" w:lineRule="auto"/>
        <w:ind w:left="720" w:hanging="720"/>
        <w:rPr>
          <w:rFonts w:cs="Times New Roman"/>
        </w:rPr>
      </w:pPr>
    </w:p>
    <w:sectPr w:rsidR="003019A9"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0F5" w:rsidRDefault="000660F5" w:rsidP="005C41C7">
      <w:r>
        <w:separator/>
      </w:r>
    </w:p>
  </w:endnote>
  <w:endnote w:type="continuationSeparator" w:id="0">
    <w:p w:rsidR="000660F5" w:rsidRDefault="000660F5"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0F5" w:rsidRDefault="000660F5" w:rsidP="005C41C7">
      <w:r>
        <w:separator/>
      </w:r>
    </w:p>
  </w:footnote>
  <w:footnote w:type="continuationSeparator" w:id="0">
    <w:p w:rsidR="000660F5" w:rsidRDefault="000660F5"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A853C7" w:rsidP="007B677A">
    <w:pPr>
      <w:pStyle w:val="Header"/>
    </w:pPr>
    <w:r>
      <w:rPr>
        <w:lang w:val="en-US"/>
      </w:rPr>
      <w:t xml:space="preserve">ENERGY SYTEMS </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3038DC">
      <w:rPr>
        <w:noProof/>
      </w:rPr>
      <w:t>6</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 ENERGY SYSTEMS</w:t>
    </w:r>
    <w:r w:rsidR="00A853C7">
      <w:rPr>
        <w:lang w:val="en-US"/>
      </w:rPr>
      <w:tab/>
    </w:r>
    <w:r>
      <w:rPr>
        <w:lang w:val="en-US"/>
      </w:rPr>
      <w:tab/>
    </w:r>
    <w:r>
      <w:fldChar w:fldCharType="begin"/>
    </w:r>
    <w:r>
      <w:instrText xml:space="preserve"> PAGE   \* MERGEFORMAT </w:instrText>
    </w:r>
    <w:r>
      <w:fldChar w:fldCharType="separate"/>
    </w:r>
    <w:r w:rsidR="00CF538B">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660F5"/>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2F6F9D"/>
    <w:rsid w:val="003019A9"/>
    <w:rsid w:val="00301A04"/>
    <w:rsid w:val="00302117"/>
    <w:rsid w:val="003038DC"/>
    <w:rsid w:val="00310A29"/>
    <w:rsid w:val="00316837"/>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6780E"/>
    <w:rsid w:val="00B70020"/>
    <w:rsid w:val="00B8226B"/>
    <w:rsid w:val="00BB59B0"/>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CF538B"/>
    <w:rsid w:val="00D01E8A"/>
    <w:rsid w:val="00D03680"/>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2019-04-29T23:19:00Z</dcterms:created>
  <dcterms:modified xsi:type="dcterms:W3CDTF">2019-04-30T01:00:00Z</dcterms:modified>
</cp:coreProperties>
</file>